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87" w:rsidRPr="00750087" w:rsidRDefault="00C52E96" w:rsidP="00750087">
      <w:bookmarkStart w:id="0" w:name="_GoBack"/>
      <w:bookmarkEnd w:id="0"/>
      <w:r>
        <w:rPr>
          <w:noProof/>
          <w:lang w:eastAsia="en-GB"/>
        </w:rPr>
        <w:drawing>
          <wp:inline distT="0" distB="0" distL="0" distR="0">
            <wp:extent cx="572452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1819275"/>
                    </a:xfrm>
                    <a:prstGeom prst="rect">
                      <a:avLst/>
                    </a:prstGeom>
                    <a:noFill/>
                    <a:ln>
                      <a:noFill/>
                    </a:ln>
                  </pic:spPr>
                </pic:pic>
              </a:graphicData>
            </a:graphic>
          </wp:inline>
        </w:drawing>
      </w:r>
    </w:p>
    <w:p w:rsidR="003B03C0" w:rsidRPr="003B03C0" w:rsidRDefault="00750087" w:rsidP="003B03C0">
      <w:pPr>
        <w:spacing w:after="160" w:line="256" w:lineRule="auto"/>
        <w:rPr>
          <w:rFonts w:ascii="Calibri" w:eastAsia="Calibri" w:hAnsi="Calibri" w:cs="Times New Roman"/>
          <w:b/>
          <w:sz w:val="28"/>
          <w:szCs w:val="28"/>
          <w:u w:val="single"/>
        </w:rPr>
      </w:pPr>
      <w:r>
        <w:rPr>
          <w:rFonts w:ascii="Calibri" w:eastAsia="Calibri" w:hAnsi="Calibri" w:cs="Times New Roman"/>
          <w:b/>
          <w:sz w:val="28"/>
          <w:szCs w:val="28"/>
          <w:u w:val="single"/>
        </w:rPr>
        <w:t>MVCA meeting July 30</w:t>
      </w:r>
      <w:r w:rsidR="003B03C0" w:rsidRPr="003B03C0">
        <w:rPr>
          <w:rFonts w:ascii="Calibri" w:eastAsia="Calibri" w:hAnsi="Calibri" w:cs="Times New Roman"/>
          <w:b/>
          <w:sz w:val="28"/>
          <w:szCs w:val="28"/>
          <w:u w:val="single"/>
          <w:vertAlign w:val="superscript"/>
        </w:rPr>
        <w:t>th</w:t>
      </w:r>
      <w:r w:rsidR="003B03C0" w:rsidRPr="003B03C0">
        <w:rPr>
          <w:rFonts w:ascii="Calibri" w:eastAsia="Calibri" w:hAnsi="Calibri" w:cs="Times New Roman"/>
          <w:b/>
          <w:sz w:val="28"/>
          <w:szCs w:val="28"/>
          <w:u w:val="single"/>
        </w:rPr>
        <w:t>, 2014</w:t>
      </w:r>
    </w:p>
    <w:p w:rsidR="003B03C0" w:rsidRPr="003B03C0" w:rsidRDefault="003B03C0" w:rsidP="003B03C0">
      <w:pPr>
        <w:spacing w:after="160" w:line="256" w:lineRule="auto"/>
        <w:rPr>
          <w:rFonts w:ascii="Arial" w:eastAsia="Calibri" w:hAnsi="Arial" w:cs="Arial"/>
        </w:rPr>
      </w:pPr>
      <w:r w:rsidRPr="003B03C0">
        <w:rPr>
          <w:rFonts w:ascii="Arial" w:eastAsia="Calibri" w:hAnsi="Arial" w:cs="Arial"/>
        </w:rPr>
        <w:t xml:space="preserve">Attendees: </w:t>
      </w:r>
      <w:r>
        <w:rPr>
          <w:rFonts w:ascii="Arial" w:eastAsia="Calibri" w:hAnsi="Arial" w:cs="Arial"/>
        </w:rPr>
        <w:t>Liz Harris (Chair); Maxine Coyle (outgoing Secretary); Val Kelly; Stef Lorenz; Florence McCarthy; Steve Slater; Christine Bentley; Jane Woodall; Hazel Marshall; Barbara Redford; Janine McDonald; Russell Halter; Cllr Peter Wheeler; Derek Hodgkinson; Paula and Ian Gibson; Bruce Thompson (EPRA);</w:t>
      </w:r>
      <w:r w:rsidR="00192B10">
        <w:rPr>
          <w:rFonts w:ascii="Arial" w:eastAsia="Calibri" w:hAnsi="Arial" w:cs="Arial"/>
        </w:rPr>
        <w:t xml:space="preserve"> </w:t>
      </w:r>
      <w:r>
        <w:rPr>
          <w:rFonts w:ascii="Arial" w:eastAsia="Calibri" w:hAnsi="Arial" w:cs="Arial"/>
        </w:rPr>
        <w:t>Fred Gorvitt; Pam Ward; Jan Phelan; Kieran Phelan; Sara Hughes; Mark Rooney; Ann Waddell; Tracey Annette; Emma Gill (incoming Secretary); Julie Gosney</w:t>
      </w:r>
    </w:p>
    <w:p w:rsidR="00961015" w:rsidRDefault="00961015">
      <w:pPr>
        <w:rPr>
          <w:rFonts w:ascii="Arial" w:hAnsi="Arial" w:cs="Arial"/>
        </w:rPr>
      </w:pPr>
      <w:r>
        <w:rPr>
          <w:rFonts w:ascii="Arial" w:hAnsi="Arial" w:cs="Arial"/>
        </w:rPr>
        <w:t>The July meeting commenced with a fitting farewell tribute to the outgoing Secretary, Maxine Coyle to thank her for all her hard work over the many years. Maxine has stood down as Secretary but will continue to play a large role in MVCA on both the Environment and Membership Committees.</w:t>
      </w:r>
    </w:p>
    <w:p w:rsidR="00750087" w:rsidRDefault="00750087">
      <w:pPr>
        <w:rPr>
          <w:rFonts w:ascii="Arial" w:hAnsi="Arial" w:cs="Arial"/>
        </w:rPr>
      </w:pPr>
    </w:p>
    <w:p w:rsidR="00B026EF" w:rsidRDefault="00B026EF">
      <w:pPr>
        <w:rPr>
          <w:rFonts w:ascii="Arial" w:hAnsi="Arial" w:cs="Arial"/>
          <w:b/>
          <w:u w:val="single"/>
        </w:rPr>
      </w:pPr>
      <w:r>
        <w:rPr>
          <w:rFonts w:ascii="Arial" w:hAnsi="Arial" w:cs="Arial"/>
          <w:b/>
          <w:u w:val="single"/>
        </w:rPr>
        <w:t>Venue for MVCA meetings</w:t>
      </w:r>
    </w:p>
    <w:p w:rsidR="00B026EF" w:rsidRPr="00B026EF" w:rsidRDefault="00B026EF" w:rsidP="00B026EF">
      <w:pPr>
        <w:pStyle w:val="ListParagraph"/>
        <w:numPr>
          <w:ilvl w:val="0"/>
          <w:numId w:val="2"/>
        </w:numPr>
        <w:rPr>
          <w:rFonts w:ascii="Arial" w:hAnsi="Arial" w:cs="Arial"/>
          <w:b/>
          <w:u w:val="single"/>
        </w:rPr>
      </w:pPr>
      <w:r>
        <w:rPr>
          <w:rFonts w:ascii="Arial" w:hAnsi="Arial" w:cs="Arial"/>
        </w:rPr>
        <w:t>Over 2014, since the hotel closed, MVCA has been holding its meetings in several local venues, with varying degrees of success</w:t>
      </w:r>
    </w:p>
    <w:p w:rsidR="00B026EF" w:rsidRPr="00B026EF" w:rsidRDefault="00B026EF" w:rsidP="00B026EF">
      <w:pPr>
        <w:pStyle w:val="ListParagraph"/>
        <w:numPr>
          <w:ilvl w:val="0"/>
          <w:numId w:val="2"/>
        </w:numPr>
        <w:rPr>
          <w:rFonts w:ascii="Arial" w:hAnsi="Arial" w:cs="Arial"/>
          <w:b/>
          <w:u w:val="single"/>
        </w:rPr>
      </w:pPr>
      <w:r>
        <w:rPr>
          <w:rFonts w:ascii="Arial" w:hAnsi="Arial" w:cs="Arial"/>
        </w:rPr>
        <w:t xml:space="preserve">Sara Hughes and Emma Gill have done recces in new locations, and would like to suggest the basement of Leo’s Restaurant. </w:t>
      </w:r>
    </w:p>
    <w:p w:rsidR="00B026EF" w:rsidRPr="00B026EF" w:rsidRDefault="00B026EF" w:rsidP="00B026EF">
      <w:pPr>
        <w:pStyle w:val="ListParagraph"/>
        <w:numPr>
          <w:ilvl w:val="0"/>
          <w:numId w:val="2"/>
        </w:numPr>
        <w:rPr>
          <w:rFonts w:ascii="Arial" w:hAnsi="Arial" w:cs="Arial"/>
          <w:b/>
          <w:u w:val="single"/>
        </w:rPr>
      </w:pPr>
      <w:r>
        <w:rPr>
          <w:rFonts w:ascii="Arial" w:hAnsi="Arial" w:cs="Arial"/>
        </w:rPr>
        <w:t xml:space="preserve">The advantage to Leo’s is that the downstairs area can be accessed without disturbing diners, as there is a separate entrance. There are toilet facilities, the room will hold up to 20/25 people, it is well lit and the acoustics are good (not too echoey). </w:t>
      </w:r>
    </w:p>
    <w:p w:rsidR="00B026EF" w:rsidRPr="00B026EF" w:rsidRDefault="00B026EF" w:rsidP="00B026EF">
      <w:pPr>
        <w:pStyle w:val="ListParagraph"/>
        <w:numPr>
          <w:ilvl w:val="0"/>
          <w:numId w:val="2"/>
        </w:numPr>
        <w:rPr>
          <w:rFonts w:ascii="Arial" w:hAnsi="Arial" w:cs="Arial"/>
          <w:b/>
          <w:u w:val="single"/>
        </w:rPr>
      </w:pPr>
      <w:r>
        <w:rPr>
          <w:rFonts w:ascii="Arial" w:hAnsi="Arial" w:cs="Arial"/>
        </w:rPr>
        <w:t xml:space="preserve">The only consideration is that this arrangement does not come free (unlike other places). Leo would like to support MVCA by offering the downstairs room and would like us to consider making a charity donation of £50, to be split between two charities. </w:t>
      </w:r>
    </w:p>
    <w:p w:rsidR="00B026EF" w:rsidRPr="00B026EF" w:rsidRDefault="00B026EF" w:rsidP="00B026EF">
      <w:pPr>
        <w:pStyle w:val="ListParagraph"/>
        <w:numPr>
          <w:ilvl w:val="0"/>
          <w:numId w:val="2"/>
        </w:numPr>
        <w:rPr>
          <w:rFonts w:ascii="Arial" w:hAnsi="Arial" w:cs="Arial"/>
          <w:b/>
          <w:u w:val="single"/>
        </w:rPr>
      </w:pPr>
      <w:r>
        <w:rPr>
          <w:rFonts w:ascii="Arial" w:hAnsi="Arial" w:cs="Arial"/>
        </w:rPr>
        <w:t xml:space="preserve">Sara and I would like to ask you to </w:t>
      </w:r>
      <w:r w:rsidR="00864C80">
        <w:rPr>
          <w:rFonts w:ascii="Arial" w:hAnsi="Arial" w:cs="Arial"/>
        </w:rPr>
        <w:t xml:space="preserve">have a </w:t>
      </w:r>
      <w:r>
        <w:rPr>
          <w:rFonts w:ascii="Arial" w:hAnsi="Arial" w:cs="Arial"/>
        </w:rPr>
        <w:t xml:space="preserve">think about this and to email </w:t>
      </w:r>
      <w:hyperlink r:id="rId6" w:history="1">
        <w:r w:rsidRPr="00875023">
          <w:rPr>
            <w:rStyle w:val="Hyperlink"/>
            <w:rFonts w:ascii="Arial" w:hAnsi="Arial" w:cs="Arial"/>
          </w:rPr>
          <w:t>mvcasecretary@hotmail.com</w:t>
        </w:r>
      </w:hyperlink>
      <w:r w:rsidR="00864C80">
        <w:rPr>
          <w:rFonts w:ascii="Arial" w:hAnsi="Arial" w:cs="Arial"/>
        </w:rPr>
        <w:t xml:space="preserve"> by Sunday 14</w:t>
      </w:r>
      <w:r w:rsidR="00864C80" w:rsidRPr="00864C80">
        <w:rPr>
          <w:rFonts w:ascii="Arial" w:hAnsi="Arial" w:cs="Arial"/>
          <w:vertAlign w:val="superscript"/>
        </w:rPr>
        <w:t>th</w:t>
      </w:r>
      <w:r w:rsidR="00864C80">
        <w:rPr>
          <w:rFonts w:ascii="Arial" w:hAnsi="Arial" w:cs="Arial"/>
        </w:rPr>
        <w:t xml:space="preserve"> September</w:t>
      </w:r>
      <w:r>
        <w:rPr>
          <w:rFonts w:ascii="Arial" w:hAnsi="Arial" w:cs="Arial"/>
        </w:rPr>
        <w:t xml:space="preserve">, if you are </w:t>
      </w:r>
      <w:r w:rsidRPr="00864C80">
        <w:rPr>
          <w:rFonts w:ascii="Arial" w:hAnsi="Arial" w:cs="Arial"/>
          <w:b/>
        </w:rPr>
        <w:t>against</w:t>
      </w:r>
      <w:r>
        <w:rPr>
          <w:rFonts w:ascii="Arial" w:hAnsi="Arial" w:cs="Arial"/>
        </w:rPr>
        <w:t xml:space="preserve"> this proposal</w:t>
      </w:r>
      <w:r w:rsidR="00864C80">
        <w:rPr>
          <w:rFonts w:ascii="Arial" w:hAnsi="Arial" w:cs="Arial"/>
        </w:rPr>
        <w:t>.</w:t>
      </w:r>
    </w:p>
    <w:p w:rsidR="00961015" w:rsidRDefault="00961015">
      <w:pPr>
        <w:rPr>
          <w:rFonts w:ascii="Arial" w:hAnsi="Arial" w:cs="Arial"/>
          <w:b/>
          <w:u w:val="single"/>
        </w:rPr>
      </w:pPr>
      <w:r w:rsidRPr="00961015">
        <w:rPr>
          <w:rFonts w:ascii="Arial" w:hAnsi="Arial" w:cs="Arial"/>
          <w:b/>
          <w:u w:val="single"/>
        </w:rPr>
        <w:t>Social Events</w:t>
      </w:r>
    </w:p>
    <w:p w:rsidR="00961015" w:rsidRPr="00B026EF" w:rsidRDefault="00961015" w:rsidP="00B026EF">
      <w:pPr>
        <w:pStyle w:val="ListParagraph"/>
        <w:numPr>
          <w:ilvl w:val="0"/>
          <w:numId w:val="1"/>
        </w:numPr>
        <w:rPr>
          <w:rFonts w:ascii="Arial" w:hAnsi="Arial" w:cs="Arial"/>
        </w:rPr>
      </w:pPr>
      <w:r w:rsidRPr="00B026EF">
        <w:rPr>
          <w:rFonts w:ascii="Arial" w:hAnsi="Arial" w:cs="Arial"/>
        </w:rPr>
        <w:t>It was decided that we should have a fund raising evening for the playground in Shackleton Street. Paula Gibson to action.</w:t>
      </w:r>
    </w:p>
    <w:p w:rsidR="00961015" w:rsidRDefault="00961015" w:rsidP="00B026EF">
      <w:pPr>
        <w:pStyle w:val="ListParagraph"/>
        <w:numPr>
          <w:ilvl w:val="0"/>
          <w:numId w:val="1"/>
        </w:numPr>
        <w:rPr>
          <w:rFonts w:ascii="Arial" w:hAnsi="Arial" w:cs="Arial"/>
        </w:rPr>
      </w:pPr>
      <w:r w:rsidRPr="00B026EF">
        <w:rPr>
          <w:rFonts w:ascii="Arial" w:hAnsi="Arial" w:cs="Arial"/>
        </w:rPr>
        <w:t xml:space="preserve">Christmas Lights </w:t>
      </w:r>
      <w:r w:rsidR="00B026EF" w:rsidRPr="00B026EF">
        <w:rPr>
          <w:rFonts w:ascii="Arial" w:hAnsi="Arial" w:cs="Arial"/>
        </w:rPr>
        <w:t>switch</w:t>
      </w:r>
      <w:r w:rsidRPr="00B026EF">
        <w:rPr>
          <w:rFonts w:ascii="Arial" w:hAnsi="Arial" w:cs="Arial"/>
        </w:rPr>
        <w:t xml:space="preserve"> on will be </w:t>
      </w:r>
      <w:r w:rsidR="00B026EF" w:rsidRPr="00B026EF">
        <w:rPr>
          <w:rFonts w:ascii="Arial" w:hAnsi="Arial" w:cs="Arial"/>
        </w:rPr>
        <w:t>Thursday 27</w:t>
      </w:r>
      <w:r w:rsidR="00B026EF" w:rsidRPr="00B026EF">
        <w:rPr>
          <w:rFonts w:ascii="Arial" w:hAnsi="Arial" w:cs="Arial"/>
          <w:vertAlign w:val="superscript"/>
        </w:rPr>
        <w:t>th</w:t>
      </w:r>
      <w:r w:rsidR="00B026EF" w:rsidRPr="00B026EF">
        <w:rPr>
          <w:rFonts w:ascii="Arial" w:hAnsi="Arial" w:cs="Arial"/>
        </w:rPr>
        <w:t xml:space="preserve"> November – save the date!</w:t>
      </w:r>
    </w:p>
    <w:p w:rsidR="00B026EF" w:rsidRDefault="00B026EF" w:rsidP="00B026EF">
      <w:pPr>
        <w:pStyle w:val="ListParagraph"/>
        <w:numPr>
          <w:ilvl w:val="0"/>
          <w:numId w:val="1"/>
        </w:numPr>
        <w:rPr>
          <w:rFonts w:ascii="Arial" w:hAnsi="Arial" w:cs="Arial"/>
        </w:rPr>
      </w:pPr>
      <w:r>
        <w:rPr>
          <w:rFonts w:ascii="Arial" w:hAnsi="Arial" w:cs="Arial"/>
        </w:rPr>
        <w:t xml:space="preserve">Possible fund </w:t>
      </w:r>
      <w:r w:rsidR="00192B10">
        <w:rPr>
          <w:rFonts w:ascii="Arial" w:hAnsi="Arial" w:cs="Arial"/>
        </w:rPr>
        <w:t>raising</w:t>
      </w:r>
      <w:r>
        <w:rPr>
          <w:rFonts w:ascii="Arial" w:hAnsi="Arial" w:cs="Arial"/>
        </w:rPr>
        <w:t xml:space="preserve"> evening in February 2015 – tbc</w:t>
      </w:r>
    </w:p>
    <w:p w:rsidR="00B026EF" w:rsidRPr="00B026EF" w:rsidRDefault="00B026EF" w:rsidP="00B026EF">
      <w:pPr>
        <w:pStyle w:val="ListParagraph"/>
        <w:numPr>
          <w:ilvl w:val="0"/>
          <w:numId w:val="1"/>
        </w:numPr>
        <w:rPr>
          <w:rFonts w:ascii="Arial" w:hAnsi="Arial" w:cs="Arial"/>
        </w:rPr>
      </w:pPr>
      <w:r>
        <w:rPr>
          <w:rFonts w:ascii="Arial" w:hAnsi="Arial" w:cs="Arial"/>
        </w:rPr>
        <w:lastRenderedPageBreak/>
        <w:t xml:space="preserve">Anyone interested in helping or with ideas, please contact Paula at her shop </w:t>
      </w:r>
      <w:r>
        <w:rPr>
          <w:rFonts w:ascii="Arial" w:hAnsi="Arial" w:cs="Arial"/>
          <w:color w:val="222222"/>
        </w:rPr>
        <w:t>Celebrations &amp; Cake Creations Ltd in Monton</w:t>
      </w:r>
    </w:p>
    <w:p w:rsidR="00B026EF" w:rsidRDefault="00B026EF" w:rsidP="00B026EF">
      <w:pPr>
        <w:rPr>
          <w:rFonts w:ascii="Arial" w:hAnsi="Arial" w:cs="Arial"/>
          <w:b/>
          <w:u w:val="single"/>
        </w:rPr>
      </w:pPr>
      <w:r w:rsidRPr="00B026EF">
        <w:rPr>
          <w:rFonts w:ascii="Arial" w:hAnsi="Arial" w:cs="Arial"/>
          <w:b/>
          <w:u w:val="single"/>
        </w:rPr>
        <w:t>Environment</w:t>
      </w:r>
    </w:p>
    <w:p w:rsidR="00BC5D4A" w:rsidRDefault="00BC5D4A" w:rsidP="00BC5D4A">
      <w:pPr>
        <w:pStyle w:val="ListParagraph"/>
        <w:numPr>
          <w:ilvl w:val="0"/>
          <w:numId w:val="3"/>
        </w:numPr>
        <w:rPr>
          <w:rFonts w:ascii="Arial" w:hAnsi="Arial" w:cs="Arial"/>
        </w:rPr>
      </w:pPr>
      <w:r>
        <w:rPr>
          <w:rFonts w:ascii="Arial" w:hAnsi="Arial" w:cs="Arial"/>
        </w:rPr>
        <w:t>Small oval roundabout has now been redesigned in plan and is now with Urban Vision to be actioned.</w:t>
      </w:r>
    </w:p>
    <w:p w:rsidR="00BC5D4A" w:rsidRDefault="00BC5D4A" w:rsidP="00BC5D4A">
      <w:pPr>
        <w:pStyle w:val="ListParagraph"/>
        <w:numPr>
          <w:ilvl w:val="0"/>
          <w:numId w:val="3"/>
        </w:numPr>
        <w:rPr>
          <w:rFonts w:ascii="Arial" w:hAnsi="Arial" w:cs="Arial"/>
        </w:rPr>
      </w:pPr>
      <w:r>
        <w:rPr>
          <w:rFonts w:ascii="Arial" w:hAnsi="Arial" w:cs="Arial"/>
        </w:rPr>
        <w:t>Stableford Avenue – please could the committee look into new lighting and the potholes?</w:t>
      </w:r>
    </w:p>
    <w:p w:rsidR="00BC5D4A" w:rsidRDefault="00BC5D4A" w:rsidP="00333D01">
      <w:pPr>
        <w:pStyle w:val="ListParagraph"/>
        <w:numPr>
          <w:ilvl w:val="0"/>
          <w:numId w:val="3"/>
        </w:numPr>
        <w:rPr>
          <w:rFonts w:ascii="Arial" w:hAnsi="Arial" w:cs="Arial"/>
        </w:rPr>
      </w:pPr>
      <w:r>
        <w:rPr>
          <w:rFonts w:ascii="Arial" w:hAnsi="Arial" w:cs="Arial"/>
        </w:rPr>
        <w:t xml:space="preserve">Grass in the park area – Maxine Coyle has spoken to the Environment Department, as City West is not fulfilling its maintenance programme. To be pursued further. We should try to report this to Tim Doyle </w:t>
      </w:r>
      <w:r w:rsidR="00333D01">
        <w:rPr>
          <w:rFonts w:ascii="Arial" w:hAnsi="Arial" w:cs="Arial"/>
        </w:rPr>
        <w:t xml:space="preserve">at </w:t>
      </w:r>
      <w:hyperlink r:id="rId7" w:history="1">
        <w:r w:rsidR="00333D01" w:rsidRPr="00333D01">
          <w:rPr>
            <w:rFonts w:ascii="Arial" w:hAnsi="Arial" w:cs="Arial"/>
            <w:color w:val="53C0D8"/>
            <w:sz w:val="21"/>
            <w:szCs w:val="21"/>
            <w:lang/>
          </w:rPr>
          <w:t>onenumber@citywest.org.uk</w:t>
        </w:r>
      </w:hyperlink>
      <w:r w:rsidR="00333D01" w:rsidRPr="00333D01">
        <w:rPr>
          <w:rFonts w:ascii="Arial" w:hAnsi="Arial" w:cs="Arial"/>
          <w:color w:val="005782"/>
          <w:sz w:val="21"/>
          <w:szCs w:val="21"/>
          <w:lang/>
        </w:rPr>
        <w:t> </w:t>
      </w:r>
      <w:r>
        <w:rPr>
          <w:rFonts w:ascii="Arial" w:hAnsi="Arial" w:cs="Arial"/>
        </w:rPr>
        <w:t xml:space="preserve">or online via the </w:t>
      </w:r>
      <w:r w:rsidR="00333D01">
        <w:rPr>
          <w:rFonts w:ascii="Arial" w:hAnsi="Arial" w:cs="Arial"/>
        </w:rPr>
        <w:t>City West</w:t>
      </w:r>
      <w:r>
        <w:rPr>
          <w:rFonts w:ascii="Arial" w:hAnsi="Arial" w:cs="Arial"/>
        </w:rPr>
        <w:t xml:space="preserve"> website</w:t>
      </w:r>
      <w:r w:rsidR="00333D01">
        <w:rPr>
          <w:rFonts w:ascii="Arial" w:hAnsi="Arial" w:cs="Arial"/>
        </w:rPr>
        <w:t xml:space="preserve"> at </w:t>
      </w:r>
      <w:hyperlink r:id="rId8" w:history="1">
        <w:r w:rsidR="00333D01" w:rsidRPr="00875023">
          <w:rPr>
            <w:rStyle w:val="Hyperlink"/>
            <w:rFonts w:ascii="Arial" w:hAnsi="Arial" w:cs="Arial"/>
          </w:rPr>
          <w:t>http://www.citywesthousingtrust.org.uk/were-about-you/general-enquiries</w:t>
        </w:r>
      </w:hyperlink>
    </w:p>
    <w:p w:rsidR="00333D01" w:rsidRDefault="00333D01" w:rsidP="00333D01">
      <w:pPr>
        <w:pStyle w:val="ListParagraph"/>
        <w:numPr>
          <w:ilvl w:val="0"/>
          <w:numId w:val="3"/>
        </w:numPr>
        <w:rPr>
          <w:rFonts w:ascii="Arial" w:hAnsi="Arial" w:cs="Arial"/>
        </w:rPr>
      </w:pPr>
      <w:r>
        <w:rPr>
          <w:rFonts w:ascii="Arial" w:hAnsi="Arial" w:cs="Arial"/>
        </w:rPr>
        <w:t>Steve Annette and Florence McCarthy’s hanging basket team were warmly congratulated</w:t>
      </w:r>
      <w:r w:rsidR="001C7A3B">
        <w:rPr>
          <w:rFonts w:ascii="Arial" w:hAnsi="Arial" w:cs="Arial"/>
        </w:rPr>
        <w:t xml:space="preserve"> after their efforts to keep the village blooming with their watering efforts.</w:t>
      </w:r>
    </w:p>
    <w:p w:rsidR="001C7A3B" w:rsidRDefault="001C7A3B" w:rsidP="00333D01">
      <w:pPr>
        <w:pStyle w:val="ListParagraph"/>
        <w:numPr>
          <w:ilvl w:val="0"/>
          <w:numId w:val="3"/>
        </w:numPr>
        <w:rPr>
          <w:rFonts w:ascii="Arial" w:hAnsi="Arial" w:cs="Arial"/>
        </w:rPr>
      </w:pPr>
      <w:r>
        <w:rPr>
          <w:rFonts w:ascii="Arial" w:hAnsi="Arial" w:cs="Arial"/>
        </w:rPr>
        <w:t>Tree bases continue to prove difficult to resolve as quotations are too high.</w:t>
      </w:r>
      <w:r w:rsidR="009E2393">
        <w:rPr>
          <w:rFonts w:ascii="Arial" w:hAnsi="Arial" w:cs="Arial"/>
        </w:rPr>
        <w:t xml:space="preserve"> Andrew Meadows has been told and Maxine Coyle has requested a plan of all the trees on the high street, to understand which are on private or council land.</w:t>
      </w:r>
    </w:p>
    <w:p w:rsidR="009E2393" w:rsidRDefault="009E2393" w:rsidP="009E2393">
      <w:pPr>
        <w:pStyle w:val="ListParagraph"/>
        <w:numPr>
          <w:ilvl w:val="0"/>
          <w:numId w:val="3"/>
        </w:numPr>
        <w:rPr>
          <w:rFonts w:ascii="Arial" w:hAnsi="Arial" w:cs="Arial"/>
        </w:rPr>
      </w:pPr>
      <w:r>
        <w:rPr>
          <w:rFonts w:ascii="Arial" w:hAnsi="Arial" w:cs="Arial"/>
        </w:rPr>
        <w:t>Bins should be emptied on Fridays – to be monitored.</w:t>
      </w:r>
    </w:p>
    <w:p w:rsidR="009E2393" w:rsidRDefault="009E2393" w:rsidP="009E2393">
      <w:pPr>
        <w:rPr>
          <w:rFonts w:ascii="Arial" w:hAnsi="Arial" w:cs="Arial"/>
          <w:b/>
          <w:u w:val="single"/>
        </w:rPr>
      </w:pPr>
      <w:r w:rsidRPr="009E2393">
        <w:rPr>
          <w:rFonts w:ascii="Arial" w:hAnsi="Arial" w:cs="Arial"/>
          <w:b/>
          <w:u w:val="single"/>
        </w:rPr>
        <w:t>Membership</w:t>
      </w:r>
    </w:p>
    <w:p w:rsidR="009E2393" w:rsidRDefault="009E2393" w:rsidP="009E2393">
      <w:pPr>
        <w:pStyle w:val="ListParagraph"/>
        <w:numPr>
          <w:ilvl w:val="0"/>
          <w:numId w:val="4"/>
        </w:numPr>
        <w:rPr>
          <w:rFonts w:ascii="Arial" w:hAnsi="Arial" w:cs="Arial"/>
        </w:rPr>
      </w:pPr>
      <w:r>
        <w:rPr>
          <w:rFonts w:ascii="Arial" w:hAnsi="Arial" w:cs="Arial"/>
        </w:rPr>
        <w:t>Now at 194 residents and 47 businesses</w:t>
      </w:r>
    </w:p>
    <w:p w:rsidR="009E2393" w:rsidRDefault="009E2393" w:rsidP="009E2393">
      <w:pPr>
        <w:pStyle w:val="ListParagraph"/>
        <w:numPr>
          <w:ilvl w:val="0"/>
          <w:numId w:val="4"/>
        </w:numPr>
        <w:rPr>
          <w:rFonts w:ascii="Arial" w:hAnsi="Arial" w:cs="Arial"/>
        </w:rPr>
      </w:pPr>
      <w:r>
        <w:rPr>
          <w:rFonts w:ascii="Arial" w:hAnsi="Arial" w:cs="Arial"/>
        </w:rPr>
        <w:t>Database is being overhauled</w:t>
      </w:r>
    </w:p>
    <w:p w:rsidR="009E2393" w:rsidRDefault="009E2393" w:rsidP="009E2393">
      <w:pPr>
        <w:pStyle w:val="ListParagraph"/>
        <w:numPr>
          <w:ilvl w:val="0"/>
          <w:numId w:val="4"/>
        </w:numPr>
        <w:rPr>
          <w:rFonts w:ascii="Arial" w:hAnsi="Arial" w:cs="Arial"/>
        </w:rPr>
      </w:pPr>
      <w:r>
        <w:rPr>
          <w:rFonts w:ascii="Arial" w:hAnsi="Arial" w:cs="Arial"/>
        </w:rPr>
        <w:t xml:space="preserve">Membership form is on the </w:t>
      </w:r>
      <w:hyperlink r:id="rId9" w:history="1">
        <w:r w:rsidRPr="009E2393">
          <w:rPr>
            <w:rStyle w:val="Hyperlink"/>
            <w:rFonts w:ascii="Arial" w:hAnsi="Arial" w:cs="Arial"/>
          </w:rPr>
          <w:t>MVCA website</w:t>
        </w:r>
      </w:hyperlink>
    </w:p>
    <w:p w:rsidR="009E2393" w:rsidRDefault="009E2393" w:rsidP="009E2393">
      <w:pPr>
        <w:pStyle w:val="ListParagraph"/>
        <w:numPr>
          <w:ilvl w:val="0"/>
          <w:numId w:val="4"/>
        </w:numPr>
        <w:rPr>
          <w:rFonts w:ascii="Arial" w:hAnsi="Arial" w:cs="Arial"/>
        </w:rPr>
      </w:pPr>
      <w:r>
        <w:rPr>
          <w:rFonts w:ascii="Arial" w:hAnsi="Arial" w:cs="Arial"/>
        </w:rPr>
        <w:t xml:space="preserve">Discount scheme is now up and running at 20 local businesses and details can also be found on the website </w:t>
      </w:r>
      <w:hyperlink r:id="rId10" w:history="1">
        <w:r w:rsidRPr="009E2393">
          <w:rPr>
            <w:rStyle w:val="Hyperlink"/>
            <w:rFonts w:ascii="Arial" w:hAnsi="Arial" w:cs="Arial"/>
          </w:rPr>
          <w:t>here in this link</w:t>
        </w:r>
      </w:hyperlink>
    </w:p>
    <w:p w:rsidR="009E2393" w:rsidRDefault="009E2393" w:rsidP="009E2393">
      <w:pPr>
        <w:pStyle w:val="ListParagraph"/>
        <w:numPr>
          <w:ilvl w:val="0"/>
          <w:numId w:val="4"/>
        </w:numPr>
        <w:rPr>
          <w:rFonts w:ascii="Arial" w:hAnsi="Arial" w:cs="Arial"/>
        </w:rPr>
      </w:pPr>
      <w:r>
        <w:rPr>
          <w:rFonts w:ascii="Arial" w:hAnsi="Arial" w:cs="Arial"/>
        </w:rPr>
        <w:t>A call for more merchandise – possibly children’s T shirts with I ♥ Monton logo?</w:t>
      </w:r>
    </w:p>
    <w:p w:rsidR="009E2393" w:rsidRDefault="009E2393" w:rsidP="009E2393">
      <w:pPr>
        <w:rPr>
          <w:rFonts w:ascii="Arial" w:hAnsi="Arial" w:cs="Arial"/>
          <w:b/>
          <w:u w:val="single"/>
        </w:rPr>
      </w:pPr>
      <w:r w:rsidRPr="009E2393">
        <w:rPr>
          <w:rFonts w:ascii="Arial" w:hAnsi="Arial" w:cs="Arial"/>
          <w:b/>
          <w:u w:val="single"/>
        </w:rPr>
        <w:t>Festival</w:t>
      </w:r>
    </w:p>
    <w:p w:rsidR="009E2393" w:rsidRDefault="009E2393" w:rsidP="009E2393">
      <w:pPr>
        <w:pStyle w:val="ListParagraph"/>
        <w:numPr>
          <w:ilvl w:val="0"/>
          <w:numId w:val="5"/>
        </w:numPr>
        <w:rPr>
          <w:rFonts w:ascii="Arial" w:hAnsi="Arial" w:cs="Arial"/>
        </w:rPr>
      </w:pPr>
      <w:r>
        <w:rPr>
          <w:rFonts w:ascii="Arial" w:hAnsi="Arial" w:cs="Arial"/>
        </w:rPr>
        <w:t>The committee has been put together – the same as for 2014</w:t>
      </w:r>
    </w:p>
    <w:p w:rsidR="009E2393" w:rsidRDefault="009E2393" w:rsidP="009E2393">
      <w:pPr>
        <w:pStyle w:val="ListParagraph"/>
        <w:numPr>
          <w:ilvl w:val="0"/>
          <w:numId w:val="5"/>
        </w:numPr>
        <w:rPr>
          <w:rFonts w:ascii="Arial" w:hAnsi="Arial" w:cs="Arial"/>
        </w:rPr>
      </w:pPr>
      <w:r>
        <w:rPr>
          <w:rFonts w:ascii="Arial" w:hAnsi="Arial" w:cs="Arial"/>
        </w:rPr>
        <w:t>Festival feedback meeting to be organised by Liz Harris</w:t>
      </w:r>
    </w:p>
    <w:p w:rsidR="009E2393" w:rsidRDefault="009E2393" w:rsidP="009E2393">
      <w:pPr>
        <w:rPr>
          <w:rFonts w:ascii="Arial" w:hAnsi="Arial" w:cs="Arial"/>
          <w:b/>
          <w:u w:val="single"/>
        </w:rPr>
      </w:pPr>
      <w:r w:rsidRPr="009E2393">
        <w:rPr>
          <w:rFonts w:ascii="Arial" w:hAnsi="Arial" w:cs="Arial"/>
          <w:b/>
          <w:u w:val="single"/>
        </w:rPr>
        <w:t>Parking</w:t>
      </w:r>
    </w:p>
    <w:p w:rsidR="009979CC" w:rsidRDefault="009979CC" w:rsidP="009979CC">
      <w:pPr>
        <w:pStyle w:val="ListParagraph"/>
        <w:numPr>
          <w:ilvl w:val="0"/>
          <w:numId w:val="6"/>
        </w:numPr>
        <w:rPr>
          <w:rFonts w:ascii="Arial" w:hAnsi="Arial" w:cs="Arial"/>
        </w:rPr>
      </w:pPr>
      <w:r>
        <w:rPr>
          <w:rFonts w:ascii="Arial" w:hAnsi="Arial" w:cs="Arial"/>
        </w:rPr>
        <w:t>Cllr Antrobus has called an extension to the consultation period, which the meeting found unacceptable after all the campaigning and time.</w:t>
      </w:r>
    </w:p>
    <w:p w:rsidR="009979CC" w:rsidRDefault="009979CC" w:rsidP="009979CC">
      <w:pPr>
        <w:pStyle w:val="ListParagraph"/>
        <w:numPr>
          <w:ilvl w:val="0"/>
          <w:numId w:val="6"/>
        </w:numPr>
        <w:rPr>
          <w:rFonts w:ascii="Arial" w:hAnsi="Arial" w:cs="Arial"/>
        </w:rPr>
      </w:pPr>
      <w:r>
        <w:rPr>
          <w:rFonts w:ascii="Arial" w:hAnsi="Arial" w:cs="Arial"/>
        </w:rPr>
        <w:t>Liz Harris to write formally from MVCA to Mayor, Ian Stewart to make known MVCA’s feelings of frustration</w:t>
      </w:r>
      <w:r w:rsidR="00C05E8F">
        <w:rPr>
          <w:rFonts w:ascii="Arial" w:hAnsi="Arial" w:cs="Arial"/>
        </w:rPr>
        <w:t>, reflecting also those</w:t>
      </w:r>
      <w:r>
        <w:rPr>
          <w:rFonts w:ascii="Arial" w:hAnsi="Arial" w:cs="Arial"/>
        </w:rPr>
        <w:t xml:space="preserve"> of the local traders and residents alike</w:t>
      </w:r>
      <w:r w:rsidR="00C05E8F">
        <w:rPr>
          <w:rFonts w:ascii="Arial" w:hAnsi="Arial" w:cs="Arial"/>
        </w:rPr>
        <w:t>.</w:t>
      </w:r>
    </w:p>
    <w:p w:rsidR="00C05E8F" w:rsidRPr="00C05E8F" w:rsidRDefault="00C05E8F" w:rsidP="00C05E8F">
      <w:pPr>
        <w:pStyle w:val="ListParagraph"/>
        <w:numPr>
          <w:ilvl w:val="0"/>
          <w:numId w:val="6"/>
        </w:numPr>
        <w:rPr>
          <w:rFonts w:ascii="Arial" w:hAnsi="Arial" w:cs="Arial"/>
        </w:rPr>
      </w:pPr>
      <w:r>
        <w:rPr>
          <w:rFonts w:ascii="Arial" w:hAnsi="Arial" w:cs="Arial"/>
        </w:rPr>
        <w:t xml:space="preserve">If you </w:t>
      </w:r>
      <w:r w:rsidR="00B1480E">
        <w:rPr>
          <w:rFonts w:ascii="Arial" w:hAnsi="Arial" w:cs="Arial"/>
        </w:rPr>
        <w:t>wish</w:t>
      </w:r>
      <w:r>
        <w:rPr>
          <w:rFonts w:ascii="Arial" w:hAnsi="Arial" w:cs="Arial"/>
        </w:rPr>
        <w:t xml:space="preserve"> </w:t>
      </w:r>
      <w:r w:rsidR="00B1480E">
        <w:rPr>
          <w:rFonts w:ascii="Arial" w:hAnsi="Arial" w:cs="Arial"/>
        </w:rPr>
        <w:t>to</w:t>
      </w:r>
      <w:r>
        <w:rPr>
          <w:rFonts w:ascii="Arial" w:hAnsi="Arial" w:cs="Arial"/>
        </w:rPr>
        <w:t xml:space="preserve"> send an email of your own, with your own </w:t>
      </w:r>
      <w:r w:rsidR="00B1480E">
        <w:rPr>
          <w:rFonts w:ascii="Arial" w:hAnsi="Arial" w:cs="Arial"/>
        </w:rPr>
        <w:t>comments</w:t>
      </w:r>
      <w:r>
        <w:rPr>
          <w:rFonts w:ascii="Arial" w:hAnsi="Arial" w:cs="Arial"/>
        </w:rPr>
        <w:t xml:space="preserve">, please find below the email address of Cllr Derek Antrobus - </w:t>
      </w:r>
      <w:hyperlink r:id="rId11" w:history="1">
        <w:r w:rsidRPr="00C05E8F">
          <w:rPr>
            <w:rStyle w:val="Hyperlink"/>
            <w:rFonts w:ascii="Arial" w:hAnsi="Arial" w:cs="Arial"/>
            <w:lang/>
          </w:rPr>
          <w:t>Councillor.Antrobus@salford.gov.uk</w:t>
        </w:r>
      </w:hyperlink>
    </w:p>
    <w:p w:rsidR="00C05E8F" w:rsidRDefault="00C05E8F" w:rsidP="00C05E8F">
      <w:pPr>
        <w:pStyle w:val="ListParagraph"/>
        <w:numPr>
          <w:ilvl w:val="0"/>
          <w:numId w:val="6"/>
        </w:numPr>
        <w:rPr>
          <w:rFonts w:ascii="Arial" w:hAnsi="Arial" w:cs="Arial"/>
        </w:rPr>
      </w:pPr>
      <w:r>
        <w:rPr>
          <w:rFonts w:ascii="Arial" w:hAnsi="Arial" w:cs="Arial"/>
        </w:rPr>
        <w:t xml:space="preserve">To contact Mayor Ian Stewart, please click on this link </w:t>
      </w:r>
      <w:hyperlink r:id="rId12" w:history="1">
        <w:r w:rsidRPr="00875023">
          <w:rPr>
            <w:rStyle w:val="Hyperlink"/>
            <w:rFonts w:ascii="Arial" w:hAnsi="Arial" w:cs="Arial"/>
          </w:rPr>
          <w:t>http://www.salford.gov.uk/contactcitymayor.htm</w:t>
        </w:r>
      </w:hyperlink>
    </w:p>
    <w:p w:rsidR="00C05E8F" w:rsidRPr="00C05E8F" w:rsidRDefault="00C05E8F" w:rsidP="00C05E8F">
      <w:pPr>
        <w:pStyle w:val="ListParagraph"/>
        <w:numPr>
          <w:ilvl w:val="0"/>
          <w:numId w:val="6"/>
        </w:numPr>
        <w:rPr>
          <w:rFonts w:ascii="Arial" w:hAnsi="Arial" w:cs="Arial"/>
        </w:rPr>
      </w:pPr>
      <w:r>
        <w:rPr>
          <w:rFonts w:ascii="Arial" w:hAnsi="Arial" w:cs="Arial"/>
        </w:rPr>
        <w:t xml:space="preserve">Alternatively, phone </w:t>
      </w:r>
      <w:r w:rsidRPr="00C05E8F">
        <w:rPr>
          <w:rFonts w:ascii="Arial" w:hAnsi="Arial" w:cs="Arial"/>
          <w:lang/>
        </w:rPr>
        <w:t>0161 794 4711</w:t>
      </w:r>
      <w:r>
        <w:rPr>
          <w:rFonts w:ascii="Arial" w:hAnsi="Arial" w:cs="Arial"/>
          <w:lang/>
        </w:rPr>
        <w:t xml:space="preserve"> or write to </w:t>
      </w:r>
    </w:p>
    <w:p w:rsidR="00C05E8F" w:rsidRDefault="00C05E8F" w:rsidP="00C05E8F">
      <w:pPr>
        <w:rPr>
          <w:rFonts w:ascii="Arial" w:hAnsi="Arial" w:cs="Arial"/>
        </w:rPr>
      </w:pPr>
      <w:r w:rsidRPr="00C05E8F">
        <w:rPr>
          <w:rFonts w:ascii="Arial" w:hAnsi="Arial" w:cs="Arial"/>
        </w:rPr>
        <w:t>Salford City Council</w:t>
      </w:r>
      <w:r>
        <w:rPr>
          <w:rFonts w:ascii="Arial" w:hAnsi="Arial" w:cs="Arial"/>
        </w:rPr>
        <w:t xml:space="preserve">, </w:t>
      </w:r>
      <w:r w:rsidRPr="00C05E8F">
        <w:rPr>
          <w:rFonts w:ascii="Arial" w:hAnsi="Arial" w:cs="Arial"/>
        </w:rPr>
        <w:t>Civic Centre</w:t>
      </w:r>
      <w:r>
        <w:rPr>
          <w:rFonts w:ascii="Arial" w:hAnsi="Arial" w:cs="Arial"/>
        </w:rPr>
        <w:t xml:space="preserve">, </w:t>
      </w:r>
      <w:r w:rsidRPr="00C05E8F">
        <w:rPr>
          <w:rFonts w:ascii="Arial" w:hAnsi="Arial" w:cs="Arial"/>
        </w:rPr>
        <w:t>Chorley Road</w:t>
      </w:r>
      <w:r>
        <w:rPr>
          <w:rFonts w:ascii="Arial" w:hAnsi="Arial" w:cs="Arial"/>
        </w:rPr>
        <w:t xml:space="preserve">, </w:t>
      </w:r>
      <w:r w:rsidRPr="00C05E8F">
        <w:rPr>
          <w:rFonts w:ascii="Arial" w:hAnsi="Arial" w:cs="Arial"/>
        </w:rPr>
        <w:t>Swinton</w:t>
      </w:r>
      <w:r>
        <w:rPr>
          <w:rFonts w:ascii="Arial" w:hAnsi="Arial" w:cs="Arial"/>
        </w:rPr>
        <w:t xml:space="preserve">, </w:t>
      </w:r>
      <w:r w:rsidRPr="00C05E8F">
        <w:rPr>
          <w:rFonts w:ascii="Arial" w:hAnsi="Arial" w:cs="Arial"/>
        </w:rPr>
        <w:t>Salford</w:t>
      </w:r>
      <w:r>
        <w:rPr>
          <w:rFonts w:ascii="Arial" w:hAnsi="Arial" w:cs="Arial"/>
        </w:rPr>
        <w:t xml:space="preserve">, </w:t>
      </w:r>
      <w:r w:rsidRPr="00C05E8F">
        <w:rPr>
          <w:rFonts w:ascii="Arial" w:hAnsi="Arial" w:cs="Arial"/>
        </w:rPr>
        <w:t>M27 5FJ</w:t>
      </w:r>
    </w:p>
    <w:p w:rsidR="00C05E8F" w:rsidRDefault="00C05E8F" w:rsidP="00C05E8F">
      <w:pPr>
        <w:pStyle w:val="ListParagraph"/>
        <w:numPr>
          <w:ilvl w:val="0"/>
          <w:numId w:val="7"/>
        </w:numPr>
        <w:rPr>
          <w:rFonts w:ascii="Arial" w:hAnsi="Arial" w:cs="Arial"/>
        </w:rPr>
      </w:pPr>
      <w:r>
        <w:rPr>
          <w:rFonts w:ascii="Arial" w:hAnsi="Arial" w:cs="Arial"/>
        </w:rPr>
        <w:lastRenderedPageBreak/>
        <w:t>Taxi spaces outside the Blind Pig – why can’t these be turned into normal parking spaces? Peter Wheeler to look into this.</w:t>
      </w:r>
    </w:p>
    <w:p w:rsidR="00C05E8F" w:rsidRDefault="00AA010A" w:rsidP="00AA010A">
      <w:pPr>
        <w:rPr>
          <w:rFonts w:ascii="Arial" w:hAnsi="Arial" w:cs="Arial"/>
          <w:b/>
          <w:u w:val="single"/>
        </w:rPr>
      </w:pPr>
      <w:r w:rsidRPr="0002484B">
        <w:rPr>
          <w:rFonts w:ascii="Arial" w:hAnsi="Arial" w:cs="Arial"/>
          <w:b/>
          <w:u w:val="single"/>
        </w:rPr>
        <w:t xml:space="preserve">Bridgewater </w:t>
      </w:r>
      <w:r w:rsidR="0002484B" w:rsidRPr="0002484B">
        <w:rPr>
          <w:rFonts w:ascii="Arial" w:hAnsi="Arial" w:cs="Arial"/>
          <w:b/>
          <w:u w:val="single"/>
        </w:rPr>
        <w:t>Canal Workshops</w:t>
      </w:r>
    </w:p>
    <w:p w:rsidR="0002484B" w:rsidRPr="0002484B" w:rsidRDefault="0002484B" w:rsidP="0002484B">
      <w:pPr>
        <w:pStyle w:val="ListParagraph"/>
        <w:numPr>
          <w:ilvl w:val="0"/>
          <w:numId w:val="7"/>
        </w:numPr>
        <w:rPr>
          <w:rFonts w:ascii="Arial" w:hAnsi="Arial" w:cs="Arial"/>
          <w:b/>
          <w:u w:val="single"/>
        </w:rPr>
      </w:pPr>
      <w:r>
        <w:rPr>
          <w:rFonts w:ascii="Arial" w:hAnsi="Arial" w:cs="Arial"/>
        </w:rPr>
        <w:t>Three local residents went on two separate workshops to learn more about the regeneration plan.</w:t>
      </w:r>
    </w:p>
    <w:p w:rsidR="0002484B" w:rsidRPr="0002484B" w:rsidRDefault="0002484B" w:rsidP="0002484B">
      <w:pPr>
        <w:pStyle w:val="ListParagraph"/>
        <w:numPr>
          <w:ilvl w:val="0"/>
          <w:numId w:val="7"/>
        </w:numPr>
        <w:rPr>
          <w:rFonts w:ascii="Arial" w:hAnsi="Arial" w:cs="Arial"/>
          <w:b/>
          <w:u w:val="single"/>
        </w:rPr>
      </w:pPr>
      <w:r>
        <w:rPr>
          <w:rFonts w:ascii="Arial" w:hAnsi="Arial" w:cs="Arial"/>
        </w:rPr>
        <w:t xml:space="preserve">More details can be found on the council website </w:t>
      </w:r>
      <w:hyperlink r:id="rId13" w:history="1">
        <w:r w:rsidRPr="00875023">
          <w:rPr>
            <w:rStyle w:val="Hyperlink"/>
            <w:rFonts w:ascii="Arial" w:hAnsi="Arial" w:cs="Arial"/>
          </w:rPr>
          <w:t>http://www.salford.gov.uk/bcc.htm</w:t>
        </w:r>
      </w:hyperlink>
    </w:p>
    <w:p w:rsidR="0002484B" w:rsidRPr="0002484B" w:rsidRDefault="0002484B" w:rsidP="0002484B">
      <w:pPr>
        <w:pStyle w:val="ListParagraph"/>
        <w:numPr>
          <w:ilvl w:val="0"/>
          <w:numId w:val="7"/>
        </w:numPr>
        <w:rPr>
          <w:rFonts w:ascii="Arial" w:hAnsi="Arial" w:cs="Arial"/>
          <w:b/>
          <w:u w:val="single"/>
        </w:rPr>
      </w:pPr>
      <w:r>
        <w:rPr>
          <w:rFonts w:ascii="Arial" w:hAnsi="Arial" w:cs="Arial"/>
        </w:rPr>
        <w:t>More updates to come over the next few months.</w:t>
      </w:r>
    </w:p>
    <w:p w:rsidR="0002484B" w:rsidRDefault="0002484B" w:rsidP="0002484B">
      <w:pPr>
        <w:rPr>
          <w:rFonts w:ascii="Arial" w:hAnsi="Arial" w:cs="Arial"/>
          <w:b/>
          <w:u w:val="single"/>
        </w:rPr>
      </w:pPr>
      <w:r>
        <w:rPr>
          <w:rFonts w:ascii="Arial" w:hAnsi="Arial" w:cs="Arial"/>
          <w:b/>
          <w:u w:val="single"/>
        </w:rPr>
        <w:t>Volunteers</w:t>
      </w:r>
    </w:p>
    <w:p w:rsidR="0002484B" w:rsidRDefault="0002484B" w:rsidP="0002484B">
      <w:pPr>
        <w:pStyle w:val="ListParagraph"/>
        <w:numPr>
          <w:ilvl w:val="0"/>
          <w:numId w:val="8"/>
        </w:numPr>
        <w:rPr>
          <w:rFonts w:ascii="Arial" w:hAnsi="Arial" w:cs="Arial"/>
        </w:rPr>
      </w:pPr>
      <w:r>
        <w:rPr>
          <w:rFonts w:ascii="Arial" w:hAnsi="Arial" w:cs="Arial"/>
        </w:rPr>
        <w:t>MVCA should look at a plan to encourage more volunteers to get involved.</w:t>
      </w:r>
    </w:p>
    <w:p w:rsidR="0002484B" w:rsidRDefault="0002484B" w:rsidP="0002484B">
      <w:pPr>
        <w:pStyle w:val="ListParagraph"/>
        <w:numPr>
          <w:ilvl w:val="0"/>
          <w:numId w:val="8"/>
        </w:numPr>
        <w:rPr>
          <w:rFonts w:ascii="Arial" w:hAnsi="Arial" w:cs="Arial"/>
        </w:rPr>
      </w:pPr>
      <w:r>
        <w:rPr>
          <w:rFonts w:ascii="Arial" w:hAnsi="Arial" w:cs="Arial"/>
        </w:rPr>
        <w:t>To be looked at next meeting in September</w:t>
      </w:r>
    </w:p>
    <w:p w:rsidR="0002484B" w:rsidRDefault="0002484B" w:rsidP="0002484B">
      <w:pPr>
        <w:rPr>
          <w:rFonts w:ascii="Arial" w:hAnsi="Arial" w:cs="Arial"/>
          <w:b/>
          <w:u w:val="single"/>
        </w:rPr>
      </w:pPr>
      <w:r w:rsidRPr="0002484B">
        <w:rPr>
          <w:rFonts w:ascii="Arial" w:hAnsi="Arial" w:cs="Arial"/>
          <w:b/>
          <w:u w:val="single"/>
        </w:rPr>
        <w:t>Website</w:t>
      </w:r>
    </w:p>
    <w:p w:rsidR="0002484B" w:rsidRPr="0002484B" w:rsidRDefault="0002484B" w:rsidP="0002484B">
      <w:pPr>
        <w:pStyle w:val="ListParagraph"/>
        <w:numPr>
          <w:ilvl w:val="0"/>
          <w:numId w:val="9"/>
        </w:numPr>
        <w:rPr>
          <w:rFonts w:ascii="Arial" w:hAnsi="Arial" w:cs="Arial"/>
          <w:b/>
          <w:u w:val="single"/>
        </w:rPr>
      </w:pPr>
      <w:r>
        <w:rPr>
          <w:rFonts w:ascii="Arial" w:hAnsi="Arial" w:cs="Arial"/>
        </w:rPr>
        <w:t>Photos from the summer festival to be uploaded to the website. Action Janine McDonald and Mark Rooney.</w:t>
      </w:r>
    </w:p>
    <w:p w:rsidR="0002484B" w:rsidRPr="00C11BAE" w:rsidRDefault="0002484B" w:rsidP="0002484B">
      <w:pPr>
        <w:pStyle w:val="ListParagraph"/>
        <w:numPr>
          <w:ilvl w:val="0"/>
          <w:numId w:val="9"/>
        </w:numPr>
        <w:rPr>
          <w:rFonts w:ascii="Arial" w:hAnsi="Arial" w:cs="Arial"/>
          <w:b/>
          <w:u w:val="single"/>
        </w:rPr>
      </w:pPr>
      <w:r>
        <w:rPr>
          <w:rFonts w:ascii="Arial" w:hAnsi="Arial" w:cs="Arial"/>
        </w:rPr>
        <w:t xml:space="preserve">Fresh ideas need to be generated please for the website – what would YOU like to see on your local village website? Please contact Jan Phelan if you have a suggestion at </w:t>
      </w:r>
      <w:hyperlink r:id="rId14" w:history="1">
        <w:r w:rsidRPr="00875023">
          <w:rPr>
            <w:rStyle w:val="Hyperlink"/>
            <w:rFonts w:ascii="Arial" w:hAnsi="Arial" w:cs="Arial"/>
          </w:rPr>
          <w:t>phelan.family@tesco.net</w:t>
        </w:r>
      </w:hyperlink>
    </w:p>
    <w:p w:rsidR="00C11BAE" w:rsidRPr="00C11BAE" w:rsidRDefault="00C11BAE" w:rsidP="0002484B">
      <w:pPr>
        <w:pStyle w:val="ListParagraph"/>
        <w:numPr>
          <w:ilvl w:val="0"/>
          <w:numId w:val="9"/>
        </w:numPr>
        <w:rPr>
          <w:rFonts w:ascii="Arial" w:hAnsi="Arial" w:cs="Arial"/>
          <w:b/>
          <w:u w:val="single"/>
        </w:rPr>
      </w:pPr>
      <w:r>
        <w:rPr>
          <w:rFonts w:ascii="Arial" w:hAnsi="Arial" w:cs="Arial"/>
        </w:rPr>
        <w:t>Val Kelly offered to get involved.</w:t>
      </w:r>
    </w:p>
    <w:p w:rsidR="00C11BAE" w:rsidRPr="0002484B" w:rsidRDefault="00C11BAE" w:rsidP="0002484B">
      <w:pPr>
        <w:pStyle w:val="ListParagraph"/>
        <w:numPr>
          <w:ilvl w:val="0"/>
          <w:numId w:val="9"/>
        </w:numPr>
        <w:rPr>
          <w:rFonts w:ascii="Arial" w:hAnsi="Arial" w:cs="Arial"/>
          <w:b/>
          <w:u w:val="single"/>
        </w:rPr>
      </w:pPr>
      <w:r>
        <w:rPr>
          <w:rFonts w:ascii="Arial" w:hAnsi="Arial" w:cs="Arial"/>
        </w:rPr>
        <w:t>More guidance was required for people wanting to add content.</w:t>
      </w:r>
    </w:p>
    <w:p w:rsidR="0002484B" w:rsidRDefault="00C11BAE" w:rsidP="0002484B">
      <w:pPr>
        <w:rPr>
          <w:rFonts w:ascii="Arial" w:hAnsi="Arial" w:cs="Arial"/>
          <w:b/>
          <w:u w:val="single"/>
        </w:rPr>
      </w:pPr>
      <w:r>
        <w:rPr>
          <w:rFonts w:ascii="Arial" w:hAnsi="Arial" w:cs="Arial"/>
          <w:b/>
          <w:u w:val="single"/>
        </w:rPr>
        <w:t xml:space="preserve">Refurbishment of </w:t>
      </w:r>
      <w:r w:rsidR="0002484B">
        <w:rPr>
          <w:rFonts w:ascii="Arial" w:hAnsi="Arial" w:cs="Arial"/>
          <w:b/>
          <w:u w:val="single"/>
        </w:rPr>
        <w:t>Shackleton Street playground</w:t>
      </w:r>
    </w:p>
    <w:p w:rsidR="0002484B" w:rsidRDefault="0002484B" w:rsidP="0002484B">
      <w:pPr>
        <w:pStyle w:val="ListParagraph"/>
        <w:numPr>
          <w:ilvl w:val="0"/>
          <w:numId w:val="10"/>
        </w:numPr>
        <w:rPr>
          <w:rFonts w:ascii="Arial" w:hAnsi="Arial" w:cs="Arial"/>
        </w:rPr>
      </w:pPr>
      <w:r>
        <w:rPr>
          <w:rFonts w:ascii="Arial" w:hAnsi="Arial" w:cs="Arial"/>
        </w:rPr>
        <w:t xml:space="preserve">The Landfill Trust via SITA, a </w:t>
      </w:r>
      <w:r w:rsidRPr="0002484B">
        <w:rPr>
          <w:rFonts w:ascii="Arial" w:hAnsi="Arial" w:cs="Arial"/>
        </w:rPr>
        <w:t>recycling and resource management company</w:t>
      </w:r>
      <w:r>
        <w:rPr>
          <w:rFonts w:ascii="Arial" w:hAnsi="Arial" w:cs="Arial"/>
        </w:rPr>
        <w:t xml:space="preserve"> is looking to offer funding for local </w:t>
      </w:r>
      <w:r w:rsidR="008D3058">
        <w:rPr>
          <w:rFonts w:ascii="Arial" w:hAnsi="Arial" w:cs="Arial"/>
        </w:rPr>
        <w:t>initiatives</w:t>
      </w:r>
      <w:r>
        <w:rPr>
          <w:rFonts w:ascii="Arial" w:hAnsi="Arial" w:cs="Arial"/>
        </w:rPr>
        <w:t>.</w:t>
      </w:r>
    </w:p>
    <w:p w:rsidR="0002484B" w:rsidRDefault="0002484B" w:rsidP="0002484B">
      <w:pPr>
        <w:pStyle w:val="ListParagraph"/>
        <w:numPr>
          <w:ilvl w:val="0"/>
          <w:numId w:val="10"/>
        </w:numPr>
        <w:rPr>
          <w:rFonts w:ascii="Arial" w:hAnsi="Arial" w:cs="Arial"/>
        </w:rPr>
      </w:pPr>
      <w:r>
        <w:rPr>
          <w:rFonts w:ascii="Arial" w:hAnsi="Arial" w:cs="Arial"/>
        </w:rPr>
        <w:t>Jan Phelan and Joy Dent are spearheading the bid for funding.</w:t>
      </w:r>
    </w:p>
    <w:p w:rsidR="00FA3678" w:rsidRDefault="00FA3678" w:rsidP="0002484B">
      <w:pPr>
        <w:pStyle w:val="ListParagraph"/>
        <w:numPr>
          <w:ilvl w:val="0"/>
          <w:numId w:val="10"/>
        </w:numPr>
        <w:rPr>
          <w:rFonts w:ascii="Arial" w:hAnsi="Arial" w:cs="Arial"/>
        </w:rPr>
      </w:pPr>
      <w:r>
        <w:rPr>
          <w:rFonts w:ascii="Arial" w:hAnsi="Arial" w:cs="Arial"/>
        </w:rPr>
        <w:t>May need as much as £6-7 k as our contribution to match Landfill Trust’s contribution.</w:t>
      </w:r>
    </w:p>
    <w:p w:rsidR="00FA3678" w:rsidRDefault="00FA3678" w:rsidP="0002484B">
      <w:pPr>
        <w:pStyle w:val="ListParagraph"/>
        <w:numPr>
          <w:ilvl w:val="0"/>
          <w:numId w:val="10"/>
        </w:numPr>
        <w:rPr>
          <w:rFonts w:ascii="Arial" w:hAnsi="Arial" w:cs="Arial"/>
        </w:rPr>
      </w:pPr>
      <w:r>
        <w:rPr>
          <w:rFonts w:ascii="Arial" w:hAnsi="Arial" w:cs="Arial"/>
        </w:rPr>
        <w:t>Fundraising events to be planned.</w:t>
      </w:r>
    </w:p>
    <w:p w:rsidR="0002484B" w:rsidRDefault="0002484B" w:rsidP="0002484B">
      <w:pPr>
        <w:pStyle w:val="ListParagraph"/>
        <w:numPr>
          <w:ilvl w:val="0"/>
          <w:numId w:val="10"/>
        </w:numPr>
        <w:rPr>
          <w:rFonts w:ascii="Arial" w:hAnsi="Arial" w:cs="Arial"/>
        </w:rPr>
      </w:pPr>
      <w:r>
        <w:rPr>
          <w:rFonts w:ascii="Arial" w:hAnsi="Arial" w:cs="Arial"/>
        </w:rPr>
        <w:t>It was suggested that MVCA might consider providing some money, so a full proposal should be brought to the next meeting for discussion.</w:t>
      </w:r>
      <w:r w:rsidR="00FA3678">
        <w:rPr>
          <w:rFonts w:ascii="Arial" w:hAnsi="Arial" w:cs="Arial"/>
        </w:rPr>
        <w:t xml:space="preserve"> Stef Lorenz, Julie Gosney and Jan Phelan to discuss prior to next meeting.</w:t>
      </w:r>
    </w:p>
    <w:p w:rsidR="00C11BAE" w:rsidRDefault="00C11BAE" w:rsidP="0002484B">
      <w:pPr>
        <w:pStyle w:val="ListParagraph"/>
        <w:numPr>
          <w:ilvl w:val="0"/>
          <w:numId w:val="10"/>
        </w:numPr>
        <w:rPr>
          <w:rFonts w:ascii="Arial" w:hAnsi="Arial" w:cs="Arial"/>
        </w:rPr>
      </w:pPr>
      <w:r>
        <w:rPr>
          <w:rFonts w:ascii="Arial" w:hAnsi="Arial" w:cs="Arial"/>
        </w:rPr>
        <w:t>Local families should also be involved to gain their support and suggestions – perhaps an informal presentation at an MVCA meeting or local school?</w:t>
      </w:r>
    </w:p>
    <w:p w:rsidR="00C11BAE" w:rsidRDefault="00C11BAE" w:rsidP="00C11BAE">
      <w:pPr>
        <w:rPr>
          <w:rFonts w:ascii="Arial" w:hAnsi="Arial" w:cs="Arial"/>
          <w:b/>
          <w:u w:val="single"/>
        </w:rPr>
      </w:pPr>
      <w:r w:rsidRPr="00C11BAE">
        <w:rPr>
          <w:rFonts w:ascii="Arial" w:hAnsi="Arial" w:cs="Arial"/>
          <w:b/>
          <w:u w:val="single"/>
        </w:rPr>
        <w:t>Gated ginnels</w:t>
      </w:r>
    </w:p>
    <w:p w:rsidR="00C11BAE" w:rsidRDefault="00FA3678" w:rsidP="00C11BAE">
      <w:pPr>
        <w:pStyle w:val="ListParagraph"/>
        <w:numPr>
          <w:ilvl w:val="0"/>
          <w:numId w:val="11"/>
        </w:numPr>
        <w:rPr>
          <w:rFonts w:ascii="Arial" w:hAnsi="Arial" w:cs="Arial"/>
        </w:rPr>
      </w:pPr>
      <w:r>
        <w:rPr>
          <w:rFonts w:ascii="Arial" w:hAnsi="Arial" w:cs="Arial"/>
        </w:rPr>
        <w:t>Tracey Annette and Russell Halter to look into this – there is no funding, and residents may need to get together to raise the money to gate off the ginnels.</w:t>
      </w:r>
    </w:p>
    <w:p w:rsidR="00FA3678" w:rsidRDefault="00FA3678" w:rsidP="00FA3678">
      <w:pPr>
        <w:rPr>
          <w:rFonts w:ascii="Arial" w:hAnsi="Arial" w:cs="Arial"/>
          <w:b/>
          <w:u w:val="single"/>
        </w:rPr>
      </w:pPr>
      <w:r w:rsidRPr="00FA3678">
        <w:rPr>
          <w:rFonts w:ascii="Arial" w:hAnsi="Arial" w:cs="Arial"/>
          <w:b/>
          <w:u w:val="single"/>
        </w:rPr>
        <w:t>AOB</w:t>
      </w:r>
    </w:p>
    <w:p w:rsidR="00FA3678" w:rsidRPr="00B014AA" w:rsidRDefault="00FA3678" w:rsidP="00FA3678">
      <w:pPr>
        <w:pStyle w:val="ListParagraph"/>
        <w:numPr>
          <w:ilvl w:val="0"/>
          <w:numId w:val="11"/>
        </w:numPr>
        <w:rPr>
          <w:rFonts w:ascii="Arial" w:hAnsi="Arial" w:cs="Arial"/>
          <w:b/>
          <w:u w:val="single"/>
        </w:rPr>
      </w:pPr>
      <w:r>
        <w:rPr>
          <w:rFonts w:ascii="Arial" w:hAnsi="Arial" w:cs="Arial"/>
        </w:rPr>
        <w:t>Residents raised the problem of overcrowding on pavements due to the number of bars now in Monton.</w:t>
      </w:r>
    </w:p>
    <w:p w:rsidR="00B014AA" w:rsidRPr="00B014AA" w:rsidRDefault="00B014AA" w:rsidP="00FA3678">
      <w:pPr>
        <w:pStyle w:val="ListParagraph"/>
        <w:numPr>
          <w:ilvl w:val="0"/>
          <w:numId w:val="11"/>
        </w:numPr>
        <w:rPr>
          <w:rFonts w:ascii="Arial" w:hAnsi="Arial" w:cs="Arial"/>
          <w:b/>
          <w:u w:val="single"/>
        </w:rPr>
      </w:pPr>
      <w:r>
        <w:rPr>
          <w:rFonts w:ascii="Arial" w:hAnsi="Arial" w:cs="Arial"/>
        </w:rPr>
        <w:t>Budgens’ proposal to put a new supermarket in Monton was roundly rejected by the meeting – Peter Wheeler to pass this onto the Planning Committee.</w:t>
      </w:r>
    </w:p>
    <w:p w:rsidR="00B014AA" w:rsidRPr="00B014AA" w:rsidRDefault="00B014AA" w:rsidP="00FA3678">
      <w:pPr>
        <w:pStyle w:val="ListParagraph"/>
        <w:numPr>
          <w:ilvl w:val="0"/>
          <w:numId w:val="11"/>
        </w:numPr>
        <w:rPr>
          <w:rFonts w:ascii="Arial" w:hAnsi="Arial" w:cs="Arial"/>
          <w:b/>
          <w:u w:val="single"/>
        </w:rPr>
      </w:pPr>
      <w:r>
        <w:rPr>
          <w:rFonts w:ascii="Arial" w:hAnsi="Arial" w:cs="Arial"/>
        </w:rPr>
        <w:lastRenderedPageBreak/>
        <w:t>Noticeboard – funding is required. Emma Gill to action</w:t>
      </w:r>
    </w:p>
    <w:p w:rsidR="00B014AA" w:rsidRPr="00B014AA" w:rsidRDefault="00B014AA" w:rsidP="00FA3678">
      <w:pPr>
        <w:pStyle w:val="ListParagraph"/>
        <w:numPr>
          <w:ilvl w:val="0"/>
          <w:numId w:val="11"/>
        </w:numPr>
        <w:rPr>
          <w:rFonts w:ascii="Arial" w:hAnsi="Arial" w:cs="Arial"/>
          <w:b/>
          <w:u w:val="single"/>
        </w:rPr>
      </w:pPr>
      <w:r>
        <w:rPr>
          <w:rFonts w:ascii="Arial" w:hAnsi="Arial" w:cs="Arial"/>
        </w:rPr>
        <w:t>Algernon Street – parking issues are still rife, and no real action from Urban Vision as signage is too expensive.</w:t>
      </w:r>
    </w:p>
    <w:p w:rsidR="00B014AA" w:rsidRPr="00825229" w:rsidRDefault="00B014AA" w:rsidP="00FA3678">
      <w:pPr>
        <w:pStyle w:val="ListParagraph"/>
        <w:numPr>
          <w:ilvl w:val="0"/>
          <w:numId w:val="11"/>
        </w:numPr>
        <w:rPr>
          <w:rFonts w:ascii="Arial" w:hAnsi="Arial" w:cs="Arial"/>
          <w:b/>
          <w:u w:val="single"/>
        </w:rPr>
      </w:pPr>
      <w:r>
        <w:rPr>
          <w:rFonts w:ascii="Arial" w:hAnsi="Arial" w:cs="Arial"/>
        </w:rPr>
        <w:t>New venue for meetings (see above)</w:t>
      </w:r>
    </w:p>
    <w:p w:rsidR="00825229" w:rsidRPr="00825229" w:rsidRDefault="00825229" w:rsidP="00FA3678">
      <w:pPr>
        <w:pStyle w:val="ListParagraph"/>
        <w:numPr>
          <w:ilvl w:val="0"/>
          <w:numId w:val="11"/>
        </w:numPr>
        <w:rPr>
          <w:rFonts w:ascii="Arial" w:hAnsi="Arial" w:cs="Arial"/>
          <w:b/>
          <w:u w:val="single"/>
        </w:rPr>
      </w:pPr>
      <w:r>
        <w:rPr>
          <w:rFonts w:ascii="Arial" w:hAnsi="Arial" w:cs="Arial"/>
        </w:rPr>
        <w:t>Hanging baskets – when will these need to be removed? At the same time, any old, redundant posters should also be taken down.</w:t>
      </w:r>
    </w:p>
    <w:p w:rsidR="00825229" w:rsidRPr="00825229" w:rsidRDefault="00825229" w:rsidP="00FA3678">
      <w:pPr>
        <w:pStyle w:val="ListParagraph"/>
        <w:numPr>
          <w:ilvl w:val="0"/>
          <w:numId w:val="11"/>
        </w:numPr>
        <w:rPr>
          <w:rFonts w:ascii="Arial" w:hAnsi="Arial" w:cs="Arial"/>
          <w:b/>
          <w:u w:val="single"/>
        </w:rPr>
      </w:pPr>
      <w:r>
        <w:rPr>
          <w:rFonts w:ascii="Arial" w:hAnsi="Arial" w:cs="Arial"/>
        </w:rPr>
        <w:t>A fund raiser in the spring was suggested – possible venue = bowling club?</w:t>
      </w:r>
    </w:p>
    <w:p w:rsidR="00825229" w:rsidRPr="00825229" w:rsidRDefault="00825229" w:rsidP="00FA3678">
      <w:pPr>
        <w:pStyle w:val="ListParagraph"/>
        <w:numPr>
          <w:ilvl w:val="0"/>
          <w:numId w:val="11"/>
        </w:numPr>
        <w:rPr>
          <w:rFonts w:ascii="Arial" w:hAnsi="Arial" w:cs="Arial"/>
          <w:b/>
          <w:u w:val="single"/>
        </w:rPr>
      </w:pPr>
      <w:r>
        <w:rPr>
          <w:rFonts w:ascii="Arial" w:hAnsi="Arial" w:cs="Arial"/>
        </w:rPr>
        <w:t>Mrs. Doolittle’s Pet Shop has had to leave due to disrepair of shop, and lack of action by the landlord.</w:t>
      </w:r>
    </w:p>
    <w:p w:rsidR="00825229" w:rsidRPr="00825229" w:rsidRDefault="00825229" w:rsidP="00FA3678">
      <w:pPr>
        <w:pStyle w:val="ListParagraph"/>
        <w:numPr>
          <w:ilvl w:val="0"/>
          <w:numId w:val="11"/>
        </w:numPr>
        <w:rPr>
          <w:rFonts w:ascii="Arial" w:hAnsi="Arial" w:cs="Arial"/>
          <w:b/>
          <w:u w:val="single"/>
        </w:rPr>
      </w:pPr>
      <w:r>
        <w:rPr>
          <w:rFonts w:ascii="Arial" w:hAnsi="Arial" w:cs="Arial"/>
        </w:rPr>
        <w:t>The pavement area taken over by The Blind Pig has grown bigger and bigger. Can Peter Wheeler help with advising bars what they can and cannot do?</w:t>
      </w:r>
    </w:p>
    <w:p w:rsidR="00825229" w:rsidRPr="00825229" w:rsidRDefault="00825229" w:rsidP="00825229">
      <w:pPr>
        <w:ind w:left="360"/>
        <w:rPr>
          <w:rFonts w:ascii="Arial" w:hAnsi="Arial" w:cs="Arial"/>
          <w:b/>
          <w:u w:val="single"/>
        </w:rPr>
      </w:pPr>
    </w:p>
    <w:p w:rsidR="0002484B" w:rsidRPr="00400FD6" w:rsidRDefault="00400FD6" w:rsidP="00400FD6">
      <w:pPr>
        <w:rPr>
          <w:rFonts w:ascii="Arial" w:hAnsi="Arial" w:cs="Arial"/>
        </w:rPr>
      </w:pPr>
      <w:r>
        <w:rPr>
          <w:rFonts w:ascii="Arial" w:hAnsi="Arial" w:cs="Arial"/>
        </w:rPr>
        <w:t xml:space="preserve">NEXT MEETING will take place in the downstairs function room at Leo’s on Wednesday, </w:t>
      </w:r>
      <w:r w:rsidR="00750087">
        <w:rPr>
          <w:rFonts w:ascii="Arial" w:hAnsi="Arial" w:cs="Arial"/>
        </w:rPr>
        <w:t>September</w:t>
      </w:r>
      <w:r>
        <w:rPr>
          <w:rFonts w:ascii="Arial" w:hAnsi="Arial" w:cs="Arial"/>
        </w:rPr>
        <w:t xml:space="preserve"> 24</w:t>
      </w:r>
      <w:r w:rsidRPr="00400FD6">
        <w:rPr>
          <w:rFonts w:ascii="Arial" w:hAnsi="Arial" w:cs="Arial"/>
          <w:vertAlign w:val="superscript"/>
        </w:rPr>
        <w:t>th</w:t>
      </w:r>
      <w:r>
        <w:rPr>
          <w:rFonts w:ascii="Arial" w:hAnsi="Arial" w:cs="Arial"/>
        </w:rPr>
        <w:t>, unless otherwise announced, prior to the meeting.</w:t>
      </w:r>
    </w:p>
    <w:p w:rsidR="00961015" w:rsidRPr="00961015" w:rsidRDefault="00961015">
      <w:pPr>
        <w:rPr>
          <w:rFonts w:ascii="Arial" w:hAnsi="Arial" w:cs="Arial"/>
        </w:rPr>
      </w:pPr>
    </w:p>
    <w:p w:rsidR="00E76A51" w:rsidRDefault="00E76A51"/>
    <w:sectPr w:rsidR="00E76A51" w:rsidSect="008205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331C"/>
    <w:multiLevelType w:val="hybridMultilevel"/>
    <w:tmpl w:val="DB62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D3474"/>
    <w:multiLevelType w:val="hybridMultilevel"/>
    <w:tmpl w:val="CDAA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E7A16"/>
    <w:multiLevelType w:val="hybridMultilevel"/>
    <w:tmpl w:val="DEA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A1FF9"/>
    <w:multiLevelType w:val="hybridMultilevel"/>
    <w:tmpl w:val="968C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32B9B"/>
    <w:multiLevelType w:val="hybridMultilevel"/>
    <w:tmpl w:val="4EF6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70A54"/>
    <w:multiLevelType w:val="hybridMultilevel"/>
    <w:tmpl w:val="5B2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4B3D75"/>
    <w:multiLevelType w:val="hybridMultilevel"/>
    <w:tmpl w:val="059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9E0970"/>
    <w:multiLevelType w:val="hybridMultilevel"/>
    <w:tmpl w:val="619C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4175E"/>
    <w:multiLevelType w:val="hybridMultilevel"/>
    <w:tmpl w:val="4436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931835"/>
    <w:multiLevelType w:val="hybridMultilevel"/>
    <w:tmpl w:val="A77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9A71AB"/>
    <w:multiLevelType w:val="hybridMultilevel"/>
    <w:tmpl w:val="18AA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10"/>
  </w:num>
  <w:num w:numId="6">
    <w:abstractNumId w:val="7"/>
  </w:num>
  <w:num w:numId="7">
    <w:abstractNumId w:val="5"/>
  </w:num>
  <w:num w:numId="8">
    <w:abstractNumId w:val="0"/>
  </w:num>
  <w:num w:numId="9">
    <w:abstractNumId w:val="8"/>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6046"/>
    <w:rsid w:val="0002484B"/>
    <w:rsid w:val="00192B10"/>
    <w:rsid w:val="001C7A3B"/>
    <w:rsid w:val="001D65A9"/>
    <w:rsid w:val="00333D01"/>
    <w:rsid w:val="003B03C0"/>
    <w:rsid w:val="00400FD6"/>
    <w:rsid w:val="00622CFB"/>
    <w:rsid w:val="00750087"/>
    <w:rsid w:val="007D5E9D"/>
    <w:rsid w:val="008205B2"/>
    <w:rsid w:val="00825229"/>
    <w:rsid w:val="00864C80"/>
    <w:rsid w:val="008D0FFA"/>
    <w:rsid w:val="008D3058"/>
    <w:rsid w:val="00961015"/>
    <w:rsid w:val="009979CC"/>
    <w:rsid w:val="009E2393"/>
    <w:rsid w:val="00A61C83"/>
    <w:rsid w:val="00A630A8"/>
    <w:rsid w:val="00AA010A"/>
    <w:rsid w:val="00B014AA"/>
    <w:rsid w:val="00B026EF"/>
    <w:rsid w:val="00B1480E"/>
    <w:rsid w:val="00BC5D4A"/>
    <w:rsid w:val="00C05E8F"/>
    <w:rsid w:val="00C11BAE"/>
    <w:rsid w:val="00C52E96"/>
    <w:rsid w:val="00E76A51"/>
    <w:rsid w:val="00FA3678"/>
    <w:rsid w:val="00FC60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46"/>
    <w:rPr>
      <w:rFonts w:ascii="Tahoma" w:hAnsi="Tahoma" w:cs="Tahoma"/>
      <w:sz w:val="16"/>
      <w:szCs w:val="16"/>
    </w:rPr>
  </w:style>
  <w:style w:type="paragraph" w:styleId="ListParagraph">
    <w:name w:val="List Paragraph"/>
    <w:basedOn w:val="Normal"/>
    <w:uiPriority w:val="34"/>
    <w:qFormat/>
    <w:rsid w:val="00B026EF"/>
    <w:pPr>
      <w:ind w:left="720"/>
      <w:contextualSpacing/>
    </w:pPr>
  </w:style>
  <w:style w:type="character" w:styleId="Hyperlink">
    <w:name w:val="Hyperlink"/>
    <w:basedOn w:val="DefaultParagraphFont"/>
    <w:uiPriority w:val="99"/>
    <w:unhideWhenUsed/>
    <w:rsid w:val="00B026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31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westhousingtrust.org.uk/were-about-you/general-enquiries" TargetMode="External"/><Relationship Id="rId13" Type="http://schemas.openxmlformats.org/officeDocument/2006/relationships/hyperlink" Target="http://www.salford.gov.uk/bcc.htm" TargetMode="External"/><Relationship Id="rId3" Type="http://schemas.openxmlformats.org/officeDocument/2006/relationships/settings" Target="settings.xml"/><Relationship Id="rId7" Type="http://schemas.openxmlformats.org/officeDocument/2006/relationships/hyperlink" Target="mailto:onenumber@citywest.org.uk" TargetMode="External"/><Relationship Id="rId12" Type="http://schemas.openxmlformats.org/officeDocument/2006/relationships/hyperlink" Target="http://www.salford.gov.uk/contactcitymayo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vcasecretary@hotmail.com" TargetMode="External"/><Relationship Id="rId11" Type="http://schemas.openxmlformats.org/officeDocument/2006/relationships/hyperlink" Target="mailto:Councillor.Antrobus@salford.gov.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ontonvillage.org.uk/local-shop-offers.html" TargetMode="External"/><Relationship Id="rId4" Type="http://schemas.openxmlformats.org/officeDocument/2006/relationships/webSettings" Target="webSettings.xml"/><Relationship Id="rId9" Type="http://schemas.openxmlformats.org/officeDocument/2006/relationships/hyperlink" Target="http://www.montonvillage.org.uk/" TargetMode="External"/><Relationship Id="rId14" Type="http://schemas.openxmlformats.org/officeDocument/2006/relationships/hyperlink" Target="mailto:phelan.family@tes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cp:lastModifiedBy>
  <cp:revision>2</cp:revision>
  <dcterms:created xsi:type="dcterms:W3CDTF">2014-09-24T14:16:00Z</dcterms:created>
  <dcterms:modified xsi:type="dcterms:W3CDTF">2014-09-24T14:16:00Z</dcterms:modified>
</cp:coreProperties>
</file>